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70" w:firstLine="0"/>
        <w:jc w:val="center"/>
        <w:rPr>
          <w:rFonts w:ascii="Times New Roman" w:cs="Times New Roman" w:eastAsia="Times New Roman" w:hAnsi="Times New Roman"/>
          <w:b w:val="0"/>
          <w:color w:val="595959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95959"/>
          <w:sz w:val="24"/>
          <w:szCs w:val="24"/>
          <w:vertAlign w:val="baseline"/>
          <w:rtl w:val="0"/>
        </w:rPr>
        <w:t xml:space="preserve">ENGAGEMENT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270" w:firstLine="0"/>
        <w:jc w:val="center"/>
        <w:rPr>
          <w:rFonts w:ascii="Times New Roman" w:cs="Times New Roman" w:eastAsia="Times New Roman" w:hAnsi="Times New Roman"/>
          <w:b w:val="0"/>
          <w:color w:val="595959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9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00"/>
        <w:gridCol w:w="5490"/>
        <w:tblGridChange w:id="0">
          <w:tblGrid>
            <w:gridCol w:w="2700"/>
            <w:gridCol w:w="54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Ministry Contact 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Contact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Contact Position: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Contact Phone: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Contact 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Covering &amp; Ministry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808080"/>
                <w:vertAlign w:val="baseline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2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2"/>
        <w:gridCol w:w="5490"/>
        <w:tblGridChange w:id="0">
          <w:tblGrid>
            <w:gridCol w:w="2732"/>
            <w:gridCol w:w="54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Event Title: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Event Website/Registration: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Organization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Organization Website: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2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2"/>
        <w:gridCol w:w="5490"/>
        <w:tblGridChange w:id="0">
          <w:tblGrid>
            <w:gridCol w:w="2732"/>
            <w:gridCol w:w="54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Honorarium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What is the amount that is budgeted for an event of this size?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2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2"/>
        <w:gridCol w:w="5490"/>
        <w:tblGridChange w:id="0">
          <w:tblGrid>
            <w:gridCol w:w="2732"/>
            <w:gridCol w:w="54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Itinerary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Event 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Phone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Number of Congregations: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3383"/>
              </w:tabs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Choose an item.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Expected number of attendees: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What is the event facility capacity?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Please list any other invited speaker(s):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22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2"/>
        <w:gridCol w:w="2218"/>
        <w:gridCol w:w="1890"/>
        <w:gridCol w:w="1382"/>
        <w:tblGridChange w:id="0">
          <w:tblGrid>
            <w:gridCol w:w="2732"/>
            <w:gridCol w:w="2218"/>
            <w:gridCol w:w="1890"/>
            <w:gridCol w:w="1382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e7e6e6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Requested Date(s)/Time(s)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Event start date and time(s):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AM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Event end date and time(s):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AM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Requested Speaker date and time: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AM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20"/>
                <w:szCs w:val="20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Are your dates flexible?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22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2"/>
        <w:gridCol w:w="5490"/>
        <w:tblGridChange w:id="0">
          <w:tblGrid>
            <w:gridCol w:w="2732"/>
            <w:gridCol w:w="549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7e6e6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Connection with Yolanda Stith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Please describe your connection with Apostle Yolanda Stith: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How did you hear about 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Choose an item.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Please give a brief description of your Ministry, as well as how our Ministry would contribute to your vision.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color w:val="808080"/>
                <w:vertAlign w:val="baseline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914400" cy="304165"/>
            <wp:effectExtent b="0" l="0" r="0" t="0"/>
            <wp:docPr id="102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04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1859280" cy="1452880"/>
          <wp:effectExtent b="0" l="0" r="0" t="0"/>
          <wp:docPr id="102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9280" cy="1452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PlaceholderText">
    <w:name w:val="Placeholder Text"/>
    <w:next w:val="PlaceholderText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7VPUn3lQlNmeHKiCIV3o8ibeWQ==">AMUW2mUAHSOZtuyw6Czd7kn/hH5bssYyxegtb/g5ZtRXGXME/ClxRCJhcW2Q8XCWu1Vsd65hxSlWpqInoH7C/jNFOCcU/R9kmNK5nA0K05jFlI/76x/2srM=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2021-01-05T19:15:00Z</dcterms:created>
  <dc:creator>Ebony Monti</dc:creator>
</cp:coreProperties>
</file>